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48B" w:rsidRDefault="00471B23" w:rsidP="00A12581">
      <w:pPr>
        <w:tabs>
          <w:tab w:val="right" w:pos="9638"/>
        </w:tabs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1870710</wp:posOffset>
                </wp:positionH>
                <wp:positionV relativeFrom="paragraph">
                  <wp:posOffset>-5715</wp:posOffset>
                </wp:positionV>
                <wp:extent cx="4305300" cy="1790700"/>
                <wp:effectExtent l="0" t="0" r="19050" b="19050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5300" cy="179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FF00"/>
                          </a:solidFill>
                        </a:ln>
                      </wps:spPr>
                      <wps:txbx>
                        <w:txbxContent>
                          <w:p w:rsidR="00471B23" w:rsidRDefault="00471B23" w:rsidP="00471B23">
                            <w:pPr>
                              <w:pStyle w:val="Nessunaspaziatura"/>
                              <w:jc w:val="center"/>
                              <w:rPr>
                                <w:rFonts w:ascii="Algerian" w:hAnsi="Algeri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lgerian" w:hAnsi="Algerian"/>
                                <w:sz w:val="28"/>
                                <w:szCs w:val="28"/>
                              </w:rPr>
                              <w:t>Lettera aperta ai cittadini di Torregrotta</w:t>
                            </w:r>
                          </w:p>
                          <w:p w:rsidR="00471B23" w:rsidRDefault="00471B23" w:rsidP="00471B23">
                            <w:pPr>
                              <w:pStyle w:val="Nessunaspaziatura"/>
                              <w:jc w:val="center"/>
                              <w:rPr>
                                <w:rFonts w:ascii="Algerian" w:hAnsi="Algeri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lgerian" w:hAnsi="Algerian"/>
                                <w:sz w:val="28"/>
                                <w:szCs w:val="28"/>
                              </w:rPr>
                              <w:t>Cari concittadini di Torregrotta</w:t>
                            </w:r>
                          </w:p>
                          <w:p w:rsidR="00471B23" w:rsidRPr="00471B23" w:rsidRDefault="00471B23" w:rsidP="0073644B">
                            <w:pPr>
                              <w:pStyle w:val="Nessunaspaziatura"/>
                              <w:rPr>
                                <w:rFonts w:ascii="Algerian" w:hAnsi="Algeri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E’ arrivato il momento di cambiare </w:t>
                            </w:r>
                            <w:r w:rsidR="0073644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passo.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Mi candito a Sindaco perché sono stanco, come </w:t>
                            </w:r>
                            <w:r w:rsidR="0073644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Voi,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di chi fa promesse in campagna </w:t>
                            </w:r>
                            <w:r w:rsidR="0073644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elettorale per poi svanire nel 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ulla. </w:t>
                            </w:r>
                            <w:r w:rsidR="0073644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Con me non ci saranno spot elettorali, ma solo fatti, </w:t>
                            </w:r>
                            <w:r w:rsidR="00A1258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presenza costante</w:t>
                            </w:r>
                            <w:r w:rsidR="0073644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ed un impegno concreto per il nostro paese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margin-left:147.3pt;margin-top:-.45pt;width:339pt;height:14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" fillcolor="white [3201]" strokecolor="yellow" strokeweight=".5pt">
                <v:textbox>
                  <w:txbxContent>
                    <w:p w:rsidR="00471B23" w:rsidRDefault="00471B23" w:rsidP="00471B23">
                      <w:pPr>
                        <w:pStyle w:val="Nessunaspaziatura"/>
                        <w:jc w:val="center"/>
                        <w:rPr>
                          <w:rFonts w:ascii="Algerian" w:hAnsi="Algerian"/>
                          <w:sz w:val="28"/>
                          <w:szCs w:val="28"/>
                        </w:rPr>
                      </w:pPr>
                      <w:r>
                        <w:rPr>
                          <w:rFonts w:ascii="Algerian" w:hAnsi="Algerian"/>
                          <w:sz w:val="28"/>
                          <w:szCs w:val="28"/>
                        </w:rPr>
                        <w:t>Lettera aperta ai cittadini di Torregrotta</w:t>
                      </w:r>
                    </w:p>
                    <w:p w:rsidR="00471B23" w:rsidRDefault="00471B23" w:rsidP="00471B23">
                      <w:pPr>
                        <w:pStyle w:val="Nessunaspaziatura"/>
                        <w:jc w:val="center"/>
                        <w:rPr>
                          <w:rFonts w:ascii="Algerian" w:hAnsi="Algerian"/>
                          <w:sz w:val="28"/>
                          <w:szCs w:val="28"/>
                        </w:rPr>
                      </w:pPr>
                      <w:r>
                        <w:rPr>
                          <w:rFonts w:ascii="Algerian" w:hAnsi="Algerian"/>
                          <w:sz w:val="28"/>
                          <w:szCs w:val="28"/>
                        </w:rPr>
                        <w:t>Cari concittadini di Torregrotta</w:t>
                      </w:r>
                    </w:p>
                    <w:p w:rsidR="00471B23" w:rsidRPr="00471B23" w:rsidRDefault="00471B23" w:rsidP="0073644B">
                      <w:pPr>
                        <w:pStyle w:val="Nessunaspaziatura"/>
                        <w:rPr>
                          <w:rFonts w:ascii="Algerian" w:hAnsi="Algerian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E’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arrivato il momento di cambiare </w:t>
                      </w:r>
                      <w:r w:rsidR="0073644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passo.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Mi candito a Sindaco perché sono stanco, come </w:t>
                      </w:r>
                      <w:r w:rsidR="0073644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Voi,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di chi fa promesse in campagna </w:t>
                      </w:r>
                      <w:r w:rsidR="0073644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elettorale per poi svanire nel n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ulla. </w:t>
                      </w:r>
                      <w:r w:rsidR="0073644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Con me non ci saranno spot elettorali, ma solo fatti, </w:t>
                      </w:r>
                      <w:r w:rsidR="00A1258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presenza costante</w:t>
                      </w:r>
                      <w:r w:rsidR="0073644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ed un impegno concreto per il nostro paese                                      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</w:t>
      </w:r>
      <w:r>
        <w:rPr>
          <w:noProof/>
          <w:lang w:eastAsia="it-IT"/>
        </w:rPr>
        <w:drawing>
          <wp:inline distT="0" distB="0" distL="0" distR="0" wp14:anchorId="359F93B2">
            <wp:extent cx="1809750" cy="1714500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     </w:t>
      </w:r>
      <w:r w:rsidR="00A12581">
        <w:tab/>
      </w:r>
    </w:p>
    <w:p w:rsidR="006B7412" w:rsidRPr="00174275" w:rsidRDefault="00A12581" w:rsidP="00174275">
      <w:pPr>
        <w:pStyle w:val="Nessunaspaziatura"/>
        <w:jc w:val="center"/>
        <w:rPr>
          <w:rFonts w:ascii="Times New Roman" w:hAnsi="Times New Roman" w:cs="Times New Roman"/>
          <w:sz w:val="28"/>
          <w:szCs w:val="28"/>
        </w:rPr>
      </w:pPr>
      <w:r w:rsidRPr="00174275">
        <w:rPr>
          <w:rFonts w:ascii="Algerian" w:hAnsi="Algerian" w:cs="Times New Roman"/>
          <w:sz w:val="28"/>
          <w:szCs w:val="28"/>
        </w:rPr>
        <w:t>ECCO IL PROGRAMMA CHE REALIZZEREMO INSIEME</w:t>
      </w:r>
      <w:r w:rsidR="006B7412" w:rsidRPr="00174275">
        <w:rPr>
          <w:rFonts w:ascii="Algerian" w:hAnsi="Algerian" w:cs="Times New Roman"/>
          <w:sz w:val="28"/>
          <w:szCs w:val="28"/>
        </w:rPr>
        <w:t xml:space="preserve">                                                                       attenzione</w:t>
      </w:r>
      <w:r w:rsidRPr="00174275">
        <w:rPr>
          <w:rFonts w:ascii="Algerian" w:hAnsi="Algerian" w:cs="Times New Roman"/>
          <w:sz w:val="28"/>
          <w:szCs w:val="28"/>
        </w:rPr>
        <w:t xml:space="preserve"> ALLE FAMIGLIE E ALLE FRAGILITA’</w:t>
      </w:r>
    </w:p>
    <w:p w:rsidR="00A12581" w:rsidRPr="00174275" w:rsidRDefault="00A12581" w:rsidP="00174275">
      <w:pPr>
        <w:pStyle w:val="Nessunaspaziatura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74275">
        <w:rPr>
          <w:rFonts w:ascii="Times New Roman" w:hAnsi="Times New Roman" w:cs="Times New Roman"/>
          <w:b/>
          <w:sz w:val="28"/>
          <w:szCs w:val="28"/>
          <w:u w:val="single"/>
        </w:rPr>
        <w:t>Colonia per i più piccoli</w:t>
      </w:r>
      <w:r w:rsidRPr="00174275">
        <w:rPr>
          <w:rFonts w:ascii="Times New Roman" w:hAnsi="Times New Roman" w:cs="Times New Roman"/>
          <w:sz w:val="28"/>
          <w:szCs w:val="28"/>
        </w:rPr>
        <w:t>: Creazione di centri estivi comunali e colonie marine accessibili per dare un supporto reale ai genitori che lavorano</w:t>
      </w:r>
    </w:p>
    <w:p w:rsidR="006B7412" w:rsidRPr="00174275" w:rsidRDefault="00A12581" w:rsidP="00174275">
      <w:pPr>
        <w:pStyle w:val="Nessunaspaziatura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174275">
        <w:rPr>
          <w:rFonts w:ascii="Times New Roman" w:hAnsi="Times New Roman" w:cs="Times New Roman"/>
          <w:b/>
          <w:sz w:val="28"/>
          <w:szCs w:val="28"/>
          <w:u w:val="single"/>
        </w:rPr>
        <w:t>Progetti per la terza età</w:t>
      </w:r>
      <w:r w:rsidRPr="00174275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Pr="00174275">
        <w:rPr>
          <w:rFonts w:ascii="Times New Roman" w:hAnsi="Times New Roman" w:cs="Times New Roman"/>
          <w:sz w:val="28"/>
          <w:szCs w:val="28"/>
        </w:rPr>
        <w:t>Attivazione di spazi di aggregazione, assistenza domiciliare potenziata e iniziative di socializzazione per non lasciare mai soli i nostri anziani</w:t>
      </w:r>
    </w:p>
    <w:p w:rsidR="006B7412" w:rsidRPr="00174275" w:rsidRDefault="006B7412" w:rsidP="00174275">
      <w:pPr>
        <w:pStyle w:val="Nessunaspaziatura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174275">
        <w:rPr>
          <w:rFonts w:ascii="Times New Roman" w:hAnsi="Times New Roman" w:cs="Times New Roman"/>
          <w:b/>
          <w:sz w:val="28"/>
          <w:szCs w:val="28"/>
          <w:u w:val="single"/>
        </w:rPr>
        <w:t>Futuro per le giovani coppie</w:t>
      </w:r>
      <w:r w:rsidRPr="00174275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Pr="00174275">
        <w:rPr>
          <w:rFonts w:ascii="Times New Roman" w:hAnsi="Times New Roman" w:cs="Times New Roman"/>
          <w:sz w:val="28"/>
          <w:szCs w:val="28"/>
        </w:rPr>
        <w:t xml:space="preserve">Sostegno Concreto per l’avvio di nuove famiglie, agevolazioni sui servizi e spazi dedicati </w:t>
      </w:r>
    </w:p>
    <w:p w:rsidR="006B7412" w:rsidRPr="00174275" w:rsidRDefault="006B7412" w:rsidP="00174275">
      <w:pPr>
        <w:pStyle w:val="Nessunaspaziatura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74275">
        <w:rPr>
          <w:rFonts w:ascii="Times New Roman" w:hAnsi="Times New Roman" w:cs="Times New Roman"/>
          <w:b/>
          <w:sz w:val="28"/>
          <w:szCs w:val="28"/>
          <w:u w:val="single"/>
        </w:rPr>
        <w:t>Lavoro, tradizioni e sviluppo</w:t>
      </w:r>
    </w:p>
    <w:p w:rsidR="006B7412" w:rsidRPr="00174275" w:rsidRDefault="006B7412" w:rsidP="00174275">
      <w:pPr>
        <w:pStyle w:val="Nessunaspaziatura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74275">
        <w:rPr>
          <w:rFonts w:ascii="Times New Roman" w:hAnsi="Times New Roman" w:cs="Times New Roman"/>
          <w:b/>
          <w:sz w:val="28"/>
          <w:szCs w:val="28"/>
          <w:u w:val="single"/>
        </w:rPr>
        <w:t>Rilancio dell’agricoltura</w:t>
      </w:r>
      <w:r w:rsidR="009B7A66" w:rsidRPr="00174275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17427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74275">
        <w:rPr>
          <w:rFonts w:ascii="Times New Roman" w:hAnsi="Times New Roman" w:cs="Times New Roman"/>
          <w:sz w:val="28"/>
          <w:szCs w:val="28"/>
        </w:rPr>
        <w:t xml:space="preserve">Tutela e </w:t>
      </w:r>
      <w:r w:rsidR="009B7A66" w:rsidRPr="00174275">
        <w:rPr>
          <w:rFonts w:ascii="Times New Roman" w:hAnsi="Times New Roman" w:cs="Times New Roman"/>
          <w:sz w:val="28"/>
          <w:szCs w:val="28"/>
        </w:rPr>
        <w:t>valorizzazione delle</w:t>
      </w:r>
      <w:r w:rsidRPr="00174275">
        <w:rPr>
          <w:rFonts w:ascii="Times New Roman" w:hAnsi="Times New Roman" w:cs="Times New Roman"/>
          <w:sz w:val="28"/>
          <w:szCs w:val="28"/>
        </w:rPr>
        <w:t xml:space="preserve"> nostre </w:t>
      </w:r>
      <w:r w:rsidR="009B7A66" w:rsidRPr="00174275">
        <w:rPr>
          <w:rFonts w:ascii="Times New Roman" w:hAnsi="Times New Roman" w:cs="Times New Roman"/>
          <w:sz w:val="28"/>
          <w:szCs w:val="28"/>
        </w:rPr>
        <w:t>eccellenze</w:t>
      </w:r>
      <w:r w:rsidRPr="00174275">
        <w:rPr>
          <w:rFonts w:ascii="Times New Roman" w:hAnsi="Times New Roman" w:cs="Times New Roman"/>
          <w:sz w:val="28"/>
          <w:szCs w:val="28"/>
        </w:rPr>
        <w:t xml:space="preserve"> con un occhio di riguardo per la coltivazione dell</w:t>
      </w:r>
      <w:r w:rsidR="009B7A66" w:rsidRPr="00174275">
        <w:rPr>
          <w:rFonts w:ascii="Times New Roman" w:hAnsi="Times New Roman" w:cs="Times New Roman"/>
          <w:sz w:val="28"/>
          <w:szCs w:val="28"/>
        </w:rPr>
        <w:t>e</w:t>
      </w:r>
      <w:r w:rsidRPr="0017427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9" w:history="1">
        <w:r w:rsidR="009B7A66" w:rsidRPr="00174275">
          <w:rPr>
            <w:rStyle w:val="Collegamentoipertestuale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sbergie</w:t>
        </w:r>
      </w:hyperlink>
      <w:r w:rsidR="009B7A66" w:rsidRPr="00174275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9B7A66" w:rsidRPr="00174275">
        <w:rPr>
          <w:rFonts w:ascii="Times New Roman" w:hAnsi="Times New Roman" w:cs="Times New Roman"/>
          <w:sz w:val="28"/>
          <w:szCs w:val="28"/>
        </w:rPr>
        <w:t>un’identità agricola che dobbiamo proteggere e promuovere.</w:t>
      </w:r>
    </w:p>
    <w:p w:rsidR="009B7A66" w:rsidRPr="00174275" w:rsidRDefault="009B7A66" w:rsidP="00174275">
      <w:pPr>
        <w:pStyle w:val="Nessunaspaziatura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74275">
        <w:rPr>
          <w:rFonts w:ascii="Times New Roman" w:hAnsi="Times New Roman" w:cs="Times New Roman"/>
          <w:b/>
          <w:sz w:val="28"/>
          <w:szCs w:val="28"/>
          <w:u w:val="single"/>
        </w:rPr>
        <w:t>Sostegno all’artigianato</w:t>
      </w:r>
      <w:r w:rsidRPr="00174275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174275">
        <w:rPr>
          <w:rFonts w:ascii="Times New Roman" w:hAnsi="Times New Roman" w:cs="Times New Roman"/>
          <w:sz w:val="28"/>
          <w:szCs w:val="28"/>
        </w:rPr>
        <w:t xml:space="preserve">  Sgravi ed incentivi per tutelare le botteghe storiche ed i mestieri artigiani che rischiano di scomparire, patrimonio del nostro saper fare.</w:t>
      </w:r>
    </w:p>
    <w:p w:rsidR="009B7A66" w:rsidRPr="00174275" w:rsidRDefault="009B7A66" w:rsidP="00174275">
      <w:pPr>
        <w:pStyle w:val="Nessunaspaziatura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74275">
        <w:rPr>
          <w:rFonts w:ascii="Times New Roman" w:hAnsi="Times New Roman" w:cs="Times New Roman"/>
          <w:b/>
          <w:sz w:val="28"/>
          <w:szCs w:val="28"/>
          <w:u w:val="single"/>
        </w:rPr>
        <w:t>Nuove opportunità</w:t>
      </w:r>
      <w:r w:rsidRPr="00174275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174275">
        <w:rPr>
          <w:rFonts w:ascii="Times New Roman" w:hAnsi="Times New Roman" w:cs="Times New Roman"/>
          <w:sz w:val="28"/>
          <w:szCs w:val="28"/>
        </w:rPr>
        <w:t xml:space="preserve"> Creazioni di sportelli di orientamento al lavoro e bandi per attrarre finanziamenti regionali ed europei delle imprese locali</w:t>
      </w:r>
    </w:p>
    <w:p w:rsidR="006B7412" w:rsidRDefault="00174275" w:rsidP="00174275">
      <w:pPr>
        <w:pStyle w:val="Nessunaspaziatura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74275">
        <w:rPr>
          <w:rFonts w:ascii="Times New Roman" w:hAnsi="Times New Roman" w:cs="Times New Roman"/>
          <w:b/>
          <w:sz w:val="28"/>
          <w:szCs w:val="28"/>
          <w:u w:val="single"/>
        </w:rPr>
        <w:t>Comunità cultura e sport</w:t>
      </w:r>
    </w:p>
    <w:p w:rsidR="00174275" w:rsidRPr="00D82671" w:rsidRDefault="00174275" w:rsidP="00174275">
      <w:pPr>
        <w:pStyle w:val="Nessunaspaziatura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Oratori e parrocchie</w:t>
      </w:r>
      <w:r w:rsidR="008B1F8F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  <w:r w:rsidRPr="00D82671">
        <w:rPr>
          <w:rFonts w:ascii="Times New Roman" w:hAnsi="Times New Roman" w:cs="Times New Roman"/>
          <w:sz w:val="28"/>
          <w:szCs w:val="28"/>
        </w:rPr>
        <w:t xml:space="preserve">Ripristino e co-finanziamento di progetti educativi e ricreativi insieme alle parrocchie per offrire ai giovani luoghi sani dove </w:t>
      </w:r>
      <w:r w:rsidR="001E5989">
        <w:rPr>
          <w:rFonts w:ascii="Times New Roman" w:hAnsi="Times New Roman" w:cs="Times New Roman"/>
          <w:sz w:val="28"/>
          <w:szCs w:val="28"/>
        </w:rPr>
        <w:t>aggregarsi</w:t>
      </w:r>
    </w:p>
    <w:p w:rsidR="00D82671" w:rsidRDefault="00D82671" w:rsidP="002A34E6">
      <w:pPr>
        <w:pStyle w:val="Nessunaspaziatura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D82671">
        <w:rPr>
          <w:rFonts w:ascii="Times New Roman" w:hAnsi="Times New Roman" w:cs="Times New Roman"/>
          <w:b/>
          <w:sz w:val="28"/>
          <w:szCs w:val="28"/>
          <w:u w:val="single"/>
        </w:rPr>
        <w:t>Rilancio deella Pro-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Loco: U</w:t>
      </w:r>
      <w:r w:rsidRPr="00D82671">
        <w:rPr>
          <w:rFonts w:ascii="Times New Roman" w:hAnsi="Times New Roman" w:cs="Times New Roman"/>
          <w:sz w:val="28"/>
          <w:szCs w:val="28"/>
        </w:rPr>
        <w:t>n grande rilancio</w:t>
      </w:r>
      <w:r>
        <w:rPr>
          <w:rFonts w:ascii="Times New Roman" w:hAnsi="Times New Roman" w:cs="Times New Roman"/>
          <w:sz w:val="28"/>
          <w:szCs w:val="28"/>
        </w:rPr>
        <w:t xml:space="preserve"> per promuovere Torregrotta, organizzare eventi tutto l’anno0 e valorizzare i nostri splenditi borghi </w:t>
      </w:r>
      <w:r w:rsidR="001E5989">
        <w:rPr>
          <w:rFonts w:ascii="Times New Roman" w:hAnsi="Times New Roman" w:cs="Times New Roman"/>
          <w:sz w:val="28"/>
          <w:szCs w:val="28"/>
        </w:rPr>
        <w:t>all’intero patrimonio storicoed architettonico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74275" w:rsidRDefault="00D82671" w:rsidP="002A34E6">
      <w:pPr>
        <w:pStyle w:val="Nessunaspaziatura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Sport per tutti: </w:t>
      </w:r>
      <w:r>
        <w:rPr>
          <w:rFonts w:ascii="Times New Roman" w:hAnsi="Times New Roman" w:cs="Times New Roman"/>
          <w:sz w:val="28"/>
          <w:szCs w:val="28"/>
        </w:rPr>
        <w:t xml:space="preserve">Riqualificazione degli impianti esistenti creazione di percorsi e attività accessibili a ogni fascia d’età, per fare dello sport un diritto per tutti </w:t>
      </w:r>
    </w:p>
    <w:p w:rsidR="00D82671" w:rsidRDefault="00D82671" w:rsidP="00D82671">
      <w:pPr>
        <w:pStyle w:val="Nessunaspaziatura"/>
        <w:rPr>
          <w:rFonts w:ascii="Times New Roman" w:hAnsi="Times New Roman" w:cs="Times New Roman"/>
          <w:sz w:val="28"/>
          <w:szCs w:val="28"/>
        </w:rPr>
      </w:pPr>
    </w:p>
    <w:p w:rsidR="00D82671" w:rsidRDefault="00D82671" w:rsidP="00D82671">
      <w:pPr>
        <w:pStyle w:val="Nessunaspaziatura"/>
        <w:rPr>
          <w:rFonts w:ascii="Times New Roman" w:hAnsi="Times New Roman" w:cs="Times New Roman"/>
          <w:sz w:val="28"/>
          <w:szCs w:val="28"/>
        </w:rPr>
      </w:pPr>
    </w:p>
    <w:p w:rsidR="00D82671" w:rsidRDefault="00D82671" w:rsidP="00D82671">
      <w:pPr>
        <w:pStyle w:val="Nessunaspaziatura"/>
        <w:rPr>
          <w:rFonts w:ascii="Times New Roman" w:hAnsi="Times New Roman" w:cs="Times New Roman"/>
          <w:sz w:val="28"/>
          <w:szCs w:val="28"/>
        </w:rPr>
      </w:pPr>
    </w:p>
    <w:p w:rsidR="00D82671" w:rsidRDefault="00D82671" w:rsidP="00D82671">
      <w:pPr>
        <w:pStyle w:val="Nessunaspaziatura"/>
        <w:jc w:val="center"/>
        <w:rPr>
          <w:rFonts w:ascii="Algerian" w:hAnsi="Algerian" w:cs="Times New Roman"/>
          <w:b/>
          <w:sz w:val="28"/>
          <w:szCs w:val="28"/>
          <w:u w:val="single"/>
        </w:rPr>
      </w:pPr>
      <w:r>
        <w:rPr>
          <w:rFonts w:ascii="Algerian" w:hAnsi="Algerian" w:cs="Times New Roman"/>
          <w:b/>
          <w:sz w:val="28"/>
          <w:szCs w:val="28"/>
          <w:u w:val="single"/>
        </w:rPr>
        <w:t>Ambiente,vivibilita’ e opere pubbliche</w:t>
      </w:r>
    </w:p>
    <w:p w:rsidR="00B95D74" w:rsidRPr="00B95D74" w:rsidRDefault="00B95D74" w:rsidP="00B95D74">
      <w:pPr>
        <w:pStyle w:val="Nessunaspaziatura"/>
        <w:numPr>
          <w:ilvl w:val="0"/>
          <w:numId w:val="10"/>
        </w:numPr>
        <w:rPr>
          <w:rFonts w:ascii="Algerian" w:hAnsi="Algeri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Mare e aria pulita: </w:t>
      </w:r>
      <w:r>
        <w:rPr>
          <w:rFonts w:ascii="Times New Roman" w:hAnsi="Times New Roman" w:cs="Times New Roman"/>
          <w:sz w:val="28"/>
          <w:szCs w:val="28"/>
        </w:rPr>
        <w:t>Tolleranza zero verso chi inquina. Monitoraggio costante e interventi risolutivi per eliminare ogni forma di inquinamento marino ed atmosferico+</w:t>
      </w:r>
    </w:p>
    <w:p w:rsidR="00D82671" w:rsidRPr="00B95D74" w:rsidRDefault="00B95D74" w:rsidP="00B95D74">
      <w:pPr>
        <w:pStyle w:val="Nessunaspaziatura"/>
        <w:numPr>
          <w:ilvl w:val="0"/>
          <w:numId w:val="10"/>
        </w:numPr>
        <w:rPr>
          <w:rFonts w:ascii="Algerian" w:hAnsi="Algeri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Rete Idrica: </w:t>
      </w:r>
      <w:r>
        <w:rPr>
          <w:rFonts w:ascii="Times New Roman" w:hAnsi="Times New Roman" w:cs="Times New Roman"/>
          <w:sz w:val="28"/>
          <w:szCs w:val="28"/>
        </w:rPr>
        <w:t xml:space="preserve">Rifacimento modemodernizzazione dell’intera rete idrica per </w:t>
      </w:r>
      <w:r w:rsidR="001E5989">
        <w:rPr>
          <w:rFonts w:ascii="Times New Roman" w:hAnsi="Times New Roman" w:cs="Times New Roman"/>
          <w:sz w:val="28"/>
          <w:szCs w:val="28"/>
        </w:rPr>
        <w:t xml:space="preserve">combattere gli sprechi </w:t>
      </w:r>
      <w:r>
        <w:rPr>
          <w:rFonts w:ascii="Times New Roman" w:hAnsi="Times New Roman" w:cs="Times New Roman"/>
          <w:sz w:val="28"/>
          <w:szCs w:val="28"/>
        </w:rPr>
        <w:t>e</w:t>
      </w:r>
      <w:r w:rsidR="001E5989">
        <w:rPr>
          <w:rFonts w:ascii="Times New Roman" w:hAnsi="Times New Roman" w:cs="Times New Roman"/>
          <w:sz w:val="28"/>
          <w:szCs w:val="28"/>
        </w:rPr>
        <w:t xml:space="preserve"> d</w:t>
      </w:r>
      <w:r>
        <w:rPr>
          <w:rFonts w:ascii="Times New Roman" w:hAnsi="Times New Roman" w:cs="Times New Roman"/>
          <w:sz w:val="28"/>
          <w:szCs w:val="28"/>
        </w:rPr>
        <w:t xml:space="preserve">ai </w:t>
      </w:r>
      <w:r w:rsidR="001E5989">
        <w:rPr>
          <w:rFonts w:ascii="Times New Roman" w:hAnsi="Times New Roman" w:cs="Times New Roman"/>
          <w:sz w:val="28"/>
          <w:szCs w:val="28"/>
        </w:rPr>
        <w:t>inconvenienti vari.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5D74" w:rsidRPr="000775EA" w:rsidRDefault="00B95D74" w:rsidP="00A14EC3">
      <w:pPr>
        <w:pStyle w:val="Nessunaspaziatura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0775EA">
        <w:rPr>
          <w:rFonts w:ascii="Times New Roman" w:hAnsi="Times New Roman" w:cs="Times New Roman"/>
          <w:b/>
          <w:sz w:val="28"/>
          <w:szCs w:val="28"/>
          <w:u w:val="single"/>
        </w:rPr>
        <w:t>Abbattimento barriere architettoniche:</w:t>
      </w:r>
      <w:r w:rsidRPr="000775EA">
        <w:rPr>
          <w:rFonts w:ascii="Algerian" w:hAnsi="Algerian" w:cs="Times New Roman"/>
          <w:b/>
          <w:sz w:val="28"/>
          <w:szCs w:val="28"/>
          <w:u w:val="single"/>
        </w:rPr>
        <w:t xml:space="preserve"> </w:t>
      </w:r>
      <w:r w:rsidRPr="000775EA">
        <w:rPr>
          <w:rFonts w:ascii="Times New Roman" w:hAnsi="Times New Roman" w:cs="Times New Roman"/>
          <w:sz w:val="28"/>
          <w:szCs w:val="28"/>
        </w:rPr>
        <w:t xml:space="preserve">Un paese a misura di tutti. Priorità assoluta al rifacimento degli accessi e dei </w:t>
      </w:r>
      <w:r w:rsidR="000775EA" w:rsidRPr="000775EA">
        <w:rPr>
          <w:rFonts w:ascii="Times New Roman" w:hAnsi="Times New Roman" w:cs="Times New Roman"/>
          <w:sz w:val="28"/>
          <w:szCs w:val="28"/>
        </w:rPr>
        <w:t>percorsi</w:t>
      </w:r>
      <w:r w:rsidRPr="000775EA">
        <w:rPr>
          <w:rFonts w:ascii="Times New Roman" w:hAnsi="Times New Roman" w:cs="Times New Roman"/>
          <w:sz w:val="28"/>
          <w:szCs w:val="28"/>
        </w:rPr>
        <w:t>, con un intervento urgente per abbattere le barriere architettoniche nell</w:t>
      </w:r>
      <w:r w:rsidR="000775EA" w:rsidRPr="000775EA">
        <w:rPr>
          <w:rFonts w:ascii="Times New Roman" w:hAnsi="Times New Roman" w:cs="Times New Roman"/>
          <w:sz w:val="28"/>
          <w:szCs w:val="28"/>
        </w:rPr>
        <w:t xml:space="preserve">a </w:t>
      </w:r>
      <w:r w:rsidR="000775EA" w:rsidRPr="000775EA">
        <w:rPr>
          <w:rFonts w:ascii="Times New Roman" w:hAnsi="Times New Roman" w:cs="Times New Roman"/>
          <w:b/>
          <w:sz w:val="28"/>
          <w:szCs w:val="28"/>
          <w:u w:val="single"/>
        </w:rPr>
        <w:t xml:space="preserve">STAZIONE FERROVIARIA DI TORREGROTTA, </w:t>
      </w:r>
      <w:r w:rsidR="000775EA" w:rsidRPr="000775EA">
        <w:rPr>
          <w:rFonts w:ascii="Times New Roman" w:hAnsi="Times New Roman" w:cs="Times New Roman"/>
          <w:sz w:val="28"/>
          <w:szCs w:val="28"/>
        </w:rPr>
        <w:t>rendendola finalmente fruibile per tutti.</w:t>
      </w:r>
    </w:p>
    <w:p w:rsidR="00D82671" w:rsidRPr="00D82671" w:rsidRDefault="00D82671" w:rsidP="00D82671">
      <w:pPr>
        <w:pStyle w:val="Nessunaspaziatura"/>
        <w:rPr>
          <w:rFonts w:ascii="Times New Roman" w:hAnsi="Times New Roman" w:cs="Times New Roman"/>
          <w:sz w:val="28"/>
          <w:szCs w:val="28"/>
        </w:rPr>
      </w:pPr>
      <w:r w:rsidRPr="00D82671">
        <w:rPr>
          <w:rFonts w:ascii="Times New Roman" w:hAnsi="Times New Roman" w:cs="Times New Roman"/>
          <w:sz w:val="28"/>
          <w:szCs w:val="28"/>
        </w:rPr>
        <w:t xml:space="preserve">Il futuro di Torregrotta passa anche dal rispetto e dall'attenzione che dedichiamo agli animali. Come vostro candidato sindaco, mi impegno a trasformare il nostro comune in un modello di civiltà, promuovendo politiche concrete per la tutela, la cura e l’adozione consapevole dei nostri amici a </w:t>
      </w:r>
      <w:r w:rsidR="00855B8E"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0" w:name="_GoBack"/>
      <w:bookmarkEnd w:id="0"/>
      <w:r w:rsidR="000775EA">
        <w:rPr>
          <w:rFonts w:ascii="Times New Roman" w:hAnsi="Times New Roman" w:cs="Times New Roman"/>
          <w:sz w:val="28"/>
          <w:szCs w:val="28"/>
        </w:rPr>
        <w:t xml:space="preserve">due e </w:t>
      </w:r>
      <w:r w:rsidRPr="00D82671">
        <w:rPr>
          <w:rFonts w:ascii="Times New Roman" w:hAnsi="Times New Roman" w:cs="Times New Roman"/>
          <w:sz w:val="28"/>
          <w:szCs w:val="28"/>
        </w:rPr>
        <w:t>quattro zampe.</w:t>
      </w:r>
    </w:p>
    <w:p w:rsidR="00D82671" w:rsidRPr="00D82671" w:rsidRDefault="00D82671" w:rsidP="00D82671">
      <w:pPr>
        <w:pStyle w:val="Nessunaspaziatura"/>
        <w:rPr>
          <w:rFonts w:ascii="Times New Roman" w:hAnsi="Times New Roman" w:cs="Times New Roman"/>
          <w:sz w:val="28"/>
          <w:szCs w:val="28"/>
        </w:rPr>
      </w:pPr>
      <w:r w:rsidRPr="00D82671">
        <w:rPr>
          <w:rFonts w:ascii="Times New Roman" w:hAnsi="Times New Roman" w:cs="Times New Roman"/>
          <w:sz w:val="28"/>
          <w:szCs w:val="28"/>
        </w:rPr>
        <w:t>Gli animali domestici non sono un semplice contorno, ma membri a tutti gli effetti delle nostre famiglie e del tessuto sociale. Ecco il mio programma per il benessere animale a Torregrotta:</w:t>
      </w:r>
    </w:p>
    <w:p w:rsidR="00D82671" w:rsidRPr="00D82671" w:rsidRDefault="00D82671" w:rsidP="00D82671">
      <w:pPr>
        <w:pStyle w:val="Nessunaspaziatura"/>
        <w:rPr>
          <w:rFonts w:ascii="Times New Roman" w:hAnsi="Times New Roman" w:cs="Times New Roman"/>
          <w:b/>
          <w:bCs/>
          <w:sz w:val="28"/>
          <w:szCs w:val="28"/>
        </w:rPr>
      </w:pPr>
      <w:r w:rsidRPr="00D82671">
        <w:rPr>
          <w:rFonts w:ascii="Times New Roman" w:hAnsi="Times New Roman" w:cs="Times New Roman"/>
          <w:b/>
          <w:bCs/>
          <w:sz w:val="28"/>
          <w:szCs w:val="28"/>
        </w:rPr>
        <w:t>1. Cura e Lotta al Randagismo</w:t>
      </w:r>
    </w:p>
    <w:p w:rsidR="00D82671" w:rsidRPr="00D82671" w:rsidRDefault="00D82671" w:rsidP="00D82671">
      <w:pPr>
        <w:pStyle w:val="Nessunaspaziatura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D82671">
        <w:rPr>
          <w:rFonts w:ascii="Times New Roman" w:hAnsi="Times New Roman" w:cs="Times New Roman"/>
          <w:b/>
          <w:bCs/>
          <w:sz w:val="28"/>
          <w:szCs w:val="28"/>
        </w:rPr>
        <w:t>Protocollo sanitario comunale:</w:t>
      </w:r>
      <w:r w:rsidRPr="00D82671">
        <w:rPr>
          <w:rFonts w:ascii="Times New Roman" w:hAnsi="Times New Roman" w:cs="Times New Roman"/>
          <w:sz w:val="28"/>
          <w:szCs w:val="28"/>
        </w:rPr>
        <w:t xml:space="preserve"> Istituiremo convenzioni con le cliniche veterinarie locali per garantire cure di base e sterilizzazioni a prezzi calmierati, prevenendo il randagismo.</w:t>
      </w:r>
    </w:p>
    <w:p w:rsidR="00D82671" w:rsidRPr="00D82671" w:rsidRDefault="00D82671" w:rsidP="00D82671">
      <w:pPr>
        <w:pStyle w:val="Nessunaspaziatura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D82671">
        <w:rPr>
          <w:rFonts w:ascii="Times New Roman" w:hAnsi="Times New Roman" w:cs="Times New Roman"/>
          <w:b/>
          <w:bCs/>
          <w:sz w:val="28"/>
          <w:szCs w:val="28"/>
        </w:rPr>
        <w:t>Sportello Amico a Quattro Zampe:</w:t>
      </w:r>
      <w:r w:rsidRPr="00D82671">
        <w:rPr>
          <w:rFonts w:ascii="Times New Roman" w:hAnsi="Times New Roman" w:cs="Times New Roman"/>
          <w:sz w:val="28"/>
          <w:szCs w:val="28"/>
        </w:rPr>
        <w:t xml:space="preserve"> Un ufficio dedicato alle famiglie con animali per orientamento burocratico (anagrafe canina) e segnalazioni di emergenza.</w:t>
      </w:r>
    </w:p>
    <w:p w:rsidR="00D82671" w:rsidRPr="00D82671" w:rsidRDefault="00D82671" w:rsidP="00D82671">
      <w:pPr>
        <w:pStyle w:val="Nessunaspaziatura"/>
        <w:rPr>
          <w:rFonts w:ascii="Times New Roman" w:hAnsi="Times New Roman" w:cs="Times New Roman"/>
          <w:b/>
          <w:bCs/>
          <w:sz w:val="28"/>
          <w:szCs w:val="28"/>
        </w:rPr>
      </w:pPr>
      <w:r w:rsidRPr="00D82671">
        <w:rPr>
          <w:rFonts w:ascii="Times New Roman" w:hAnsi="Times New Roman" w:cs="Times New Roman"/>
          <w:b/>
          <w:bCs/>
          <w:sz w:val="28"/>
          <w:szCs w:val="28"/>
        </w:rPr>
        <w:t>2. Adozione e Sostegno</w:t>
      </w:r>
    </w:p>
    <w:p w:rsidR="00D82671" w:rsidRPr="00D82671" w:rsidRDefault="00D82671" w:rsidP="00D82671">
      <w:pPr>
        <w:pStyle w:val="Nessunaspaziatura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82671">
        <w:rPr>
          <w:rFonts w:ascii="Times New Roman" w:hAnsi="Times New Roman" w:cs="Times New Roman"/>
          <w:b/>
          <w:bCs/>
          <w:sz w:val="28"/>
          <w:szCs w:val="28"/>
        </w:rPr>
        <w:t>"Adotta un Tesoro":</w:t>
      </w:r>
      <w:r w:rsidRPr="00D82671">
        <w:rPr>
          <w:rFonts w:ascii="Times New Roman" w:hAnsi="Times New Roman" w:cs="Times New Roman"/>
          <w:sz w:val="28"/>
          <w:szCs w:val="28"/>
        </w:rPr>
        <w:t xml:space="preserve"> Promozione di campagne di adozione mirate, sgravando parzialmente la tassa TARI per chi adotta un cane o un gatto da rifugi convenzionati con il comune.</w:t>
      </w:r>
    </w:p>
    <w:p w:rsidR="00D82671" w:rsidRPr="00D82671" w:rsidRDefault="00D82671" w:rsidP="00D82671">
      <w:pPr>
        <w:pStyle w:val="Nessunaspaziatura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D82671">
        <w:rPr>
          <w:rFonts w:ascii="Times New Roman" w:hAnsi="Times New Roman" w:cs="Times New Roman"/>
          <w:b/>
          <w:bCs/>
          <w:sz w:val="28"/>
          <w:szCs w:val="28"/>
        </w:rPr>
        <w:t>Microchip Gratuito:</w:t>
      </w:r>
      <w:r w:rsidRPr="00D82671">
        <w:rPr>
          <w:rFonts w:ascii="Times New Roman" w:hAnsi="Times New Roman" w:cs="Times New Roman"/>
          <w:sz w:val="28"/>
          <w:szCs w:val="28"/>
        </w:rPr>
        <w:t xml:space="preserve"> Giornate dedicate alla microchippatura gratuita in piazza, in collaborazione con i veterinari dell'ASP di Messina e la Regione Siciliana.</w:t>
      </w:r>
    </w:p>
    <w:p w:rsidR="00D82671" w:rsidRPr="00D82671" w:rsidRDefault="00D82671" w:rsidP="00D82671">
      <w:pPr>
        <w:pStyle w:val="Nessunaspaziatura"/>
        <w:rPr>
          <w:rFonts w:ascii="Times New Roman" w:hAnsi="Times New Roman" w:cs="Times New Roman"/>
          <w:b/>
          <w:bCs/>
          <w:sz w:val="28"/>
          <w:szCs w:val="28"/>
        </w:rPr>
      </w:pPr>
      <w:r w:rsidRPr="00D82671">
        <w:rPr>
          <w:rFonts w:ascii="Times New Roman" w:hAnsi="Times New Roman" w:cs="Times New Roman"/>
          <w:b/>
          <w:bCs/>
          <w:sz w:val="28"/>
          <w:szCs w:val="28"/>
        </w:rPr>
        <w:t>3. Spazi e Decoro Urbano</w:t>
      </w:r>
    </w:p>
    <w:p w:rsidR="00D82671" w:rsidRPr="00D82671" w:rsidRDefault="00D82671" w:rsidP="00D82671">
      <w:pPr>
        <w:pStyle w:val="Nessunaspaziatura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D82671">
        <w:rPr>
          <w:rFonts w:ascii="Times New Roman" w:hAnsi="Times New Roman" w:cs="Times New Roman"/>
          <w:b/>
          <w:bCs/>
          <w:sz w:val="28"/>
          <w:szCs w:val="28"/>
        </w:rPr>
        <w:t>Aree Sgambamento Attrezzate:</w:t>
      </w:r>
      <w:r w:rsidRPr="00D82671">
        <w:rPr>
          <w:rFonts w:ascii="Times New Roman" w:hAnsi="Times New Roman" w:cs="Times New Roman"/>
          <w:sz w:val="28"/>
          <w:szCs w:val="28"/>
        </w:rPr>
        <w:t xml:space="preserve"> Progetteremo e realizzeremo aree di </w:t>
      </w:r>
      <w:r w:rsidR="000775EA" w:rsidRPr="00D82671">
        <w:rPr>
          <w:rFonts w:ascii="Times New Roman" w:hAnsi="Times New Roman" w:cs="Times New Roman"/>
          <w:sz w:val="28"/>
          <w:szCs w:val="28"/>
        </w:rPr>
        <w:t>Sgambamento</w:t>
      </w:r>
      <w:r w:rsidRPr="00D82671">
        <w:rPr>
          <w:rFonts w:ascii="Times New Roman" w:hAnsi="Times New Roman" w:cs="Times New Roman"/>
          <w:sz w:val="28"/>
          <w:szCs w:val="28"/>
        </w:rPr>
        <w:t xml:space="preserve"> recintate, dotate di fontanelle, percorsi di agility e distributori di sacchetti igienici.</w:t>
      </w:r>
    </w:p>
    <w:p w:rsidR="00D82671" w:rsidRPr="00D82671" w:rsidRDefault="00D82671" w:rsidP="00D82671">
      <w:pPr>
        <w:pStyle w:val="Nessunaspaziatura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D82671">
        <w:rPr>
          <w:rFonts w:ascii="Times New Roman" w:hAnsi="Times New Roman" w:cs="Times New Roman"/>
          <w:b/>
          <w:bCs/>
          <w:sz w:val="28"/>
          <w:szCs w:val="28"/>
        </w:rPr>
        <w:t>Cultura del Rispetto:</w:t>
      </w:r>
      <w:r w:rsidRPr="00D82671">
        <w:rPr>
          <w:rFonts w:ascii="Times New Roman" w:hAnsi="Times New Roman" w:cs="Times New Roman"/>
          <w:sz w:val="28"/>
          <w:szCs w:val="28"/>
        </w:rPr>
        <w:t xml:space="preserve"> Promuoveremo campagne di sensibilizzazione nelle scuole e tra i proprietari per una corretta convivenza civile, garantendo al contempo un decoro pulito per le strade di Torregrotta.</w:t>
      </w:r>
    </w:p>
    <w:p w:rsidR="000775EA" w:rsidRDefault="000775EA" w:rsidP="00D82671">
      <w:pPr>
        <w:pStyle w:val="Nessunaspaziatura"/>
        <w:rPr>
          <w:rFonts w:ascii="Times New Roman" w:hAnsi="Times New Roman" w:cs="Times New Roman"/>
          <w:sz w:val="28"/>
          <w:szCs w:val="28"/>
        </w:rPr>
      </w:pPr>
    </w:p>
    <w:p w:rsidR="000775EA" w:rsidRDefault="000775EA" w:rsidP="00D82671">
      <w:pPr>
        <w:pStyle w:val="Nessunaspaziatura"/>
        <w:rPr>
          <w:rFonts w:ascii="Times New Roman" w:hAnsi="Times New Roman" w:cs="Times New Roman"/>
          <w:sz w:val="28"/>
          <w:szCs w:val="28"/>
        </w:rPr>
      </w:pPr>
    </w:p>
    <w:p w:rsidR="00D82671" w:rsidRDefault="00D82671" w:rsidP="00D82671">
      <w:pPr>
        <w:pStyle w:val="Nessunaspaziatura"/>
        <w:rPr>
          <w:rFonts w:ascii="Times New Roman" w:hAnsi="Times New Roman" w:cs="Times New Roman"/>
          <w:sz w:val="28"/>
          <w:szCs w:val="28"/>
        </w:rPr>
      </w:pPr>
      <w:r w:rsidRPr="00D82671">
        <w:rPr>
          <w:rFonts w:ascii="Times New Roman" w:hAnsi="Times New Roman" w:cs="Times New Roman"/>
          <w:sz w:val="28"/>
          <w:szCs w:val="28"/>
        </w:rPr>
        <w:t xml:space="preserve">Amare gli animali significa rendere la nostra comunità più accogliente per tutti. Con il vostro </w:t>
      </w:r>
      <w:r w:rsidR="001E5989">
        <w:rPr>
          <w:rFonts w:ascii="Times New Roman" w:hAnsi="Times New Roman" w:cs="Times New Roman"/>
          <w:sz w:val="28"/>
          <w:szCs w:val="28"/>
        </w:rPr>
        <w:t xml:space="preserve">consenso </w:t>
      </w:r>
      <w:r w:rsidRPr="00D82671">
        <w:rPr>
          <w:rFonts w:ascii="Times New Roman" w:hAnsi="Times New Roman" w:cs="Times New Roman"/>
          <w:sz w:val="28"/>
          <w:szCs w:val="28"/>
        </w:rPr>
        <w:t>, trasformeremo Torregrotta in un paese a misura di zampa.</w:t>
      </w:r>
    </w:p>
    <w:p w:rsidR="000775EA" w:rsidRDefault="000775EA" w:rsidP="00D82671">
      <w:pPr>
        <w:pStyle w:val="Nessunaspaziatur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Non sono qui per fare politica urlata e di pettegolezzo. Sono qui per metterci la faccia e lavorare ogni giorno, fianco a fianco per il bene di Torregrotta.</w:t>
      </w:r>
    </w:p>
    <w:p w:rsidR="00784F34" w:rsidRDefault="000775EA" w:rsidP="000775EA">
      <w:pPr>
        <w:pStyle w:val="Nessunaspaziatura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775E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Assumere un impegno pubblico e formale per iscritto è un gesto di grande responsabilità. </w:t>
      </w:r>
    </w:p>
    <w:p w:rsidR="000775EA" w:rsidRPr="000775EA" w:rsidRDefault="000775EA" w:rsidP="000775EA">
      <w:pPr>
        <w:pStyle w:val="Nessunaspaziatura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775EA">
        <w:rPr>
          <w:rFonts w:ascii="Times New Roman" w:hAnsi="Times New Roman" w:cs="Times New Roman"/>
          <w:b/>
          <w:i/>
          <w:sz w:val="28"/>
          <w:szCs w:val="28"/>
          <w:u w:val="single"/>
        </w:rPr>
        <w:t>Il principio, stabilito dalla Costituzione, garantisce agli eletti la libertà di azione nell'interesse esclusivo della nazione, rendendo le dimissioni una scelta volontaria e non esigibile legalmente. [</w:t>
      </w:r>
      <w:hyperlink r:id="rId10" w:history="1">
        <w:r w:rsidRPr="000775EA">
          <w:rPr>
            <w:rStyle w:val="Collegamentoipertestuale"/>
            <w:rFonts w:ascii="Times New Roman" w:hAnsi="Times New Roman" w:cs="Times New Roman"/>
            <w:b/>
            <w:i/>
            <w:sz w:val="28"/>
            <w:szCs w:val="28"/>
          </w:rPr>
          <w:t>1</w:t>
        </w:r>
      </w:hyperlink>
      <w:r w:rsidRPr="000775EA">
        <w:rPr>
          <w:rFonts w:ascii="Times New Roman" w:hAnsi="Times New Roman" w:cs="Times New Roman"/>
          <w:b/>
          <w:i/>
          <w:sz w:val="28"/>
          <w:szCs w:val="28"/>
          <w:u w:val="single"/>
        </w:rPr>
        <w:t>]</w:t>
      </w:r>
    </w:p>
    <w:p w:rsidR="000775EA" w:rsidRPr="000775EA" w:rsidRDefault="000775EA" w:rsidP="000775EA">
      <w:pPr>
        <w:pStyle w:val="Nessunaspaziatura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775E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La trasparenza resta un valore chiave nella politica locale, verificabile direttamente tramite i canali ufficiali del </w:t>
      </w:r>
      <w:hyperlink r:id="rId11" w:tgtFrame="_blank" w:history="1">
        <w:r w:rsidRPr="000775EA">
          <w:rPr>
            <w:rStyle w:val="Collegamentoipertestuale"/>
            <w:rFonts w:ascii="Times New Roman" w:hAnsi="Times New Roman" w:cs="Times New Roman"/>
            <w:b/>
            <w:i/>
            <w:sz w:val="28"/>
            <w:szCs w:val="28"/>
          </w:rPr>
          <w:t>Ministero dell'Interno</w:t>
        </w:r>
      </w:hyperlink>
      <w:r w:rsidRPr="000775E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per la consultazione delle normative elettorali, o attraverso le piattaforme di monitoraggio civico come </w:t>
      </w:r>
      <w:hyperlink r:id="rId12" w:tgtFrame="_blank" w:history="1">
        <w:r w:rsidRPr="000775EA">
          <w:rPr>
            <w:rStyle w:val="Collegamentoipertestuale"/>
            <w:rFonts w:ascii="Times New Roman" w:hAnsi="Times New Roman" w:cs="Times New Roman"/>
            <w:b/>
            <w:i/>
            <w:sz w:val="28"/>
            <w:szCs w:val="28"/>
          </w:rPr>
          <w:t>Openpolis</w:t>
        </w:r>
      </w:hyperlink>
      <w:r w:rsidRPr="000775E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che analizzano l'evoluzione del mandato politico nel tempo.]</w:t>
      </w:r>
    </w:p>
    <w:p w:rsidR="000775EA" w:rsidRPr="00784F34" w:rsidRDefault="00784F34" w:rsidP="00D82671">
      <w:pPr>
        <w:pStyle w:val="Nessunaspaziatur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Insieme, possiamo farcela</w:t>
      </w:r>
    </w:p>
    <w:p w:rsidR="00D82671" w:rsidRPr="00D82671" w:rsidRDefault="00D82671" w:rsidP="00D82671">
      <w:pPr>
        <w:pStyle w:val="Nessunaspaziatura"/>
        <w:rPr>
          <w:rFonts w:ascii="Times New Roman" w:hAnsi="Times New Roman" w:cs="Times New Roman"/>
          <w:sz w:val="28"/>
          <w:szCs w:val="28"/>
        </w:rPr>
      </w:pPr>
      <w:r w:rsidRPr="00D82671">
        <w:rPr>
          <w:rFonts w:ascii="Times New Roman" w:hAnsi="Times New Roman" w:cs="Times New Roman"/>
          <w:sz w:val="28"/>
          <w:szCs w:val="28"/>
        </w:rPr>
        <w:t>Un caro saluto,</w:t>
      </w:r>
    </w:p>
    <w:p w:rsidR="00784F34" w:rsidRDefault="00784F34" w:rsidP="00D82671">
      <w:pPr>
        <w:pStyle w:val="Nessunaspaziatura"/>
        <w:rPr>
          <w:rFonts w:ascii="Times New Roman" w:hAnsi="Times New Roman" w:cs="Times New Roman"/>
          <w:i/>
          <w:iCs/>
          <w:sz w:val="28"/>
          <w:szCs w:val="28"/>
        </w:rPr>
      </w:pPr>
    </w:p>
    <w:p w:rsidR="00784F34" w:rsidRDefault="00D82671" w:rsidP="00784F34">
      <w:pPr>
        <w:pStyle w:val="Nessunaspaziatura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D82671">
        <w:rPr>
          <w:rFonts w:ascii="Times New Roman" w:hAnsi="Times New Roman" w:cs="Times New Roman"/>
          <w:i/>
          <w:iCs/>
          <w:sz w:val="28"/>
          <w:szCs w:val="28"/>
        </w:rPr>
        <w:t>Il vostro candidato Sindaco</w:t>
      </w:r>
      <w:r w:rsidR="00784F34">
        <w:rPr>
          <w:rFonts w:ascii="Times New Roman" w:hAnsi="Times New Roman" w:cs="Times New Roman"/>
          <w:i/>
          <w:iCs/>
          <w:sz w:val="28"/>
          <w:szCs w:val="28"/>
        </w:rPr>
        <w:t xml:space="preserve"> elezioni 2027</w:t>
      </w:r>
    </w:p>
    <w:p w:rsidR="00D82671" w:rsidRPr="00D82671" w:rsidRDefault="00784F34" w:rsidP="00784F34">
      <w:pPr>
        <w:pStyle w:val="Nessunaspaziatur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Rosario Pietro p.i. Cannarozzo</w:t>
      </w:r>
      <w:r w:rsidR="00D82671" w:rsidRPr="00D82671">
        <w:rPr>
          <w:rFonts w:ascii="Times New Roman" w:hAnsi="Times New Roman" w:cs="Times New Roman"/>
          <w:i/>
          <w:iCs/>
          <w:sz w:val="28"/>
          <w:szCs w:val="28"/>
        </w:rPr>
        <w:t xml:space="preserve"> e Cognome]</w:t>
      </w:r>
    </w:p>
    <w:p w:rsidR="00D82671" w:rsidRPr="00D82671" w:rsidRDefault="00D82671" w:rsidP="00D82671">
      <w:pPr>
        <w:pStyle w:val="Nessunaspaziatura"/>
        <w:rPr>
          <w:rFonts w:ascii="Times New Roman" w:hAnsi="Times New Roman" w:cs="Times New Roman"/>
          <w:sz w:val="28"/>
          <w:szCs w:val="28"/>
        </w:rPr>
      </w:pPr>
    </w:p>
    <w:p w:rsidR="00A12581" w:rsidRPr="00D82671" w:rsidRDefault="00A12581" w:rsidP="006B7412">
      <w:pPr>
        <w:pStyle w:val="Paragrafoelenco"/>
        <w:tabs>
          <w:tab w:val="right" w:pos="9638"/>
        </w:tabs>
        <w:rPr>
          <w:rFonts w:ascii="Algerian" w:hAnsi="Algerian" w:cs="Times New Roman"/>
          <w:sz w:val="28"/>
          <w:szCs w:val="28"/>
        </w:rPr>
      </w:pPr>
      <w:r w:rsidRPr="00D8267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12581" w:rsidRPr="00D82671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09A" w:rsidRDefault="0021509A" w:rsidP="001922D2">
      <w:pPr>
        <w:spacing w:after="0" w:line="240" w:lineRule="auto"/>
      </w:pPr>
      <w:r>
        <w:separator/>
      </w:r>
    </w:p>
  </w:endnote>
  <w:endnote w:type="continuationSeparator" w:id="0">
    <w:p w:rsidR="0021509A" w:rsidRDefault="0021509A" w:rsidP="00192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117504"/>
      <w:docPartObj>
        <w:docPartGallery w:val="Page Numbers (Bottom of Page)"/>
        <w:docPartUnique/>
      </w:docPartObj>
    </w:sdtPr>
    <w:sdtEndPr/>
    <w:sdtContent>
      <w:p w:rsidR="008E5F87" w:rsidRDefault="008E5F87">
        <w:pPr>
          <w:pStyle w:val="Pidipagina"/>
          <w:jc w:val="right"/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4B55F84C" wp14:editId="3C236A34">
                  <wp:simplePos x="0" y="0"/>
                  <wp:positionH relativeFrom="column">
                    <wp:posOffset>-681990</wp:posOffset>
                  </wp:positionH>
                  <wp:positionV relativeFrom="paragraph">
                    <wp:posOffset>-6985</wp:posOffset>
                  </wp:positionV>
                  <wp:extent cx="5543550" cy="1123950"/>
                  <wp:effectExtent l="0" t="0" r="19050" b="19050"/>
                  <wp:wrapNone/>
                  <wp:docPr id="7" name="Casella di testo 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543550" cy="11239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rgbClr val="FFFF00"/>
                            </a:solidFill>
                          </a:ln>
                        </wps:spPr>
                        <wps:txbx>
                          <w:txbxContent>
                            <w:p w:rsidR="008E5F87" w:rsidRDefault="008E5F87" w:rsidP="008E5F87">
                              <w:pPr>
                                <w:pStyle w:val="Nessunaspaziatura"/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 w:rsidRPr="008E5F87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 xml:space="preserve">SITO WEB </w:t>
                              </w:r>
                              <w:r w:rsidRPr="008E5F87"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rosariopietrocannarozzo.it</w:t>
                              </w:r>
                            </w:p>
                            <w:p w:rsidR="008E5F87" w:rsidRDefault="008E5F87" w:rsidP="008E5F87">
                              <w:pPr>
                                <w:pStyle w:val="Nessunaspaziatura"/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 xml:space="preserve">E-mail         </w:t>
                              </w:r>
                              <w:hyperlink r:id="rId1" w:history="1">
                                <w:r w:rsidRPr="00F53220">
                                  <w:rPr>
                                    <w:rStyle w:val="Collegamentoipertestuale"/>
                                    <w:rFonts w:ascii="Times New Roman" w:hAnsi="Times New Roman" w:cs="Times New Roman"/>
                                    <w:b/>
                                    <w:sz w:val="28"/>
                                    <w:szCs w:val="28"/>
                                  </w:rPr>
                                  <w:t>rosario.fnlo1@gmail.com</w:t>
                                </w:r>
                              </w:hyperlink>
                            </w:p>
                            <w:p w:rsidR="008E5F87" w:rsidRDefault="008E5F87" w:rsidP="008E5F87">
                              <w:pPr>
                                <w:pStyle w:val="Nessunaspaziatura"/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 xml:space="preserve">PEC            </w:t>
                              </w:r>
                              <w:hyperlink r:id="rId2" w:history="1">
                                <w:r w:rsidRPr="00F53220">
                                  <w:rPr>
                                    <w:rStyle w:val="Collegamentoipertestuale"/>
                                    <w:rFonts w:ascii="Times New Roman" w:hAnsi="Times New Roman" w:cs="Times New Roman"/>
                                    <w:b/>
                                    <w:sz w:val="28"/>
                                    <w:szCs w:val="28"/>
                                  </w:rPr>
                                  <w:t>rosario.fnl@postecert.it</w:t>
                                </w:r>
                              </w:hyperlink>
                            </w:p>
                            <w:p w:rsidR="008E5F87" w:rsidRDefault="008E5F87" w:rsidP="008E5F87">
                              <w:pPr>
                                <w:pStyle w:val="Nessunaspaziatura"/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Cellulare    3472118165</w:t>
                              </w:r>
                            </w:p>
                            <w:p w:rsidR="008E5F87" w:rsidRPr="008E5F87" w:rsidRDefault="008E5F87" w:rsidP="008E5F87">
                              <w:pPr>
                                <w:pStyle w:val="Nessunaspaziatura"/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4B55F84C"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7" o:spid="_x0000_s1028" type="#_x0000_t202" style="position:absolute;left:0;text-align:left;margin-left:-53.7pt;margin-top:-.55pt;width:436.5pt;height:88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" fillcolor="white [3201]" strokecolor="yellow" strokeweight=".5pt">
                  <v:textbox>
                    <w:txbxContent>
                      <w:p w:rsidR="008E5F87" w:rsidRDefault="008E5F87" w:rsidP="008E5F87">
                        <w:pPr>
                          <w:pStyle w:val="Nessunaspaziatura"/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 w:rsidRPr="008E5F87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SITO WEB </w:t>
                        </w:r>
                        <w:r w:rsidRPr="008E5F87"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  <w:t>rosariopietrocannarozzo.it</w:t>
                        </w:r>
                      </w:p>
                      <w:p w:rsidR="008E5F87" w:rsidRDefault="008E5F87" w:rsidP="008E5F87">
                        <w:pPr>
                          <w:pStyle w:val="Nessunaspaziatura"/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  <w:t xml:space="preserve">E-mail         </w:t>
                        </w:r>
                        <w:hyperlink r:id="rId3" w:history="1">
                          <w:r w:rsidRPr="00F53220">
                            <w:rPr>
                              <w:rStyle w:val="Collegamentoipertestuale"/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t>rosario.fnlo1@gmail.com</w:t>
                          </w:r>
                        </w:hyperlink>
                      </w:p>
                      <w:p w:rsidR="008E5F87" w:rsidRDefault="008E5F87" w:rsidP="008E5F87">
                        <w:pPr>
                          <w:pStyle w:val="Nessunaspaziatura"/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  <w:t xml:space="preserve">PEC            </w:t>
                        </w:r>
                        <w:hyperlink r:id="rId4" w:history="1">
                          <w:r w:rsidRPr="00F53220">
                            <w:rPr>
                              <w:rStyle w:val="Collegamentoipertestuale"/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t>rosario.fnl@postecert.it</w:t>
                          </w:r>
                        </w:hyperlink>
                      </w:p>
                      <w:p w:rsidR="008E5F87" w:rsidRDefault="008E5F87" w:rsidP="008E5F87">
                        <w:pPr>
                          <w:pStyle w:val="Nessunaspaziatura"/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  <w:t>Cellulare    3472118165</w:t>
                        </w:r>
                      </w:p>
                      <w:p w:rsidR="008E5F87" w:rsidRPr="008E5F87" w:rsidRDefault="008E5F87" w:rsidP="008E5F87">
                        <w:pPr>
                          <w:pStyle w:val="Nessunaspaziatura"/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567CB">
          <w:rPr>
            <w:noProof/>
          </w:rPr>
          <w:t>2</w:t>
        </w:r>
        <w:r>
          <w:fldChar w:fldCharType="end"/>
        </w:r>
      </w:p>
    </w:sdtContent>
  </w:sdt>
  <w:p w:rsidR="001922D2" w:rsidRDefault="001922D2">
    <w:pPr>
      <w:pStyle w:val="Pidipagina"/>
    </w:pPr>
  </w:p>
  <w:p w:rsidR="008E5F87" w:rsidRDefault="008E5F87">
    <w:pPr>
      <w:pStyle w:val="Pidipagina"/>
    </w:pPr>
  </w:p>
  <w:p w:rsidR="008E5F87" w:rsidRDefault="008E5F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09A" w:rsidRDefault="0021509A" w:rsidP="001922D2">
      <w:pPr>
        <w:spacing w:after="0" w:line="240" w:lineRule="auto"/>
      </w:pPr>
      <w:r>
        <w:separator/>
      </w:r>
    </w:p>
  </w:footnote>
  <w:footnote w:type="continuationSeparator" w:id="0">
    <w:p w:rsidR="0021509A" w:rsidRDefault="0021509A" w:rsidP="00192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2D2" w:rsidRDefault="008E5F87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737235</wp:posOffset>
              </wp:positionH>
              <wp:positionV relativeFrom="paragraph">
                <wp:posOffset>-449579</wp:posOffset>
              </wp:positionV>
              <wp:extent cx="6115050" cy="1447800"/>
              <wp:effectExtent l="0" t="0" r="19050" b="1905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5050" cy="1447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rgbClr val="FFFF00"/>
                        </a:solidFill>
                      </a:ln>
                    </wps:spPr>
                    <wps:txbx>
                      <w:txbxContent>
                        <w:p w:rsidR="008E5F87" w:rsidRDefault="00D26C1C" w:rsidP="00D26C1C">
                          <w:pPr>
                            <w:pStyle w:val="Nessunaspaziatura"/>
                            <w:rPr>
                              <w:rFonts w:ascii="Brush Script MT" w:hAnsi="Brush Script MT"/>
                              <w:sz w:val="40"/>
                              <w:szCs w:val="40"/>
                            </w:rPr>
                          </w:pPr>
                          <w:r w:rsidRPr="00D26C1C">
                            <w:rPr>
                              <w:rFonts w:ascii="Algerian" w:hAnsi="Algerian"/>
                              <w:sz w:val="36"/>
                              <w:szCs w:val="36"/>
                            </w:rPr>
                            <w:t>V.D.P.R.I.</w:t>
                          </w:r>
                          <w:r>
                            <w:rPr>
                              <w:rFonts w:ascii="Algerian" w:hAnsi="Algerian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Brush Script MT" w:hAnsi="Brush Script MT"/>
                              <w:sz w:val="40"/>
                              <w:szCs w:val="40"/>
                            </w:rPr>
                            <w:t>La Voce Del Popolo per un Risveglio Italiano</w:t>
                          </w:r>
                        </w:p>
                        <w:p w:rsidR="00D26C1C" w:rsidRPr="00D26C1C" w:rsidRDefault="00D26C1C" w:rsidP="00D26C1C">
                          <w:pPr>
                            <w:pStyle w:val="Nessunaspaziatura"/>
                            <w:rPr>
                              <w:rFonts w:ascii="Brush Script MT" w:hAnsi="Brush Script MT"/>
                              <w:sz w:val="36"/>
                              <w:szCs w:val="36"/>
                            </w:rPr>
                          </w:pPr>
                          <w:r w:rsidRPr="00D26C1C">
                            <w:rPr>
                              <w:rFonts w:ascii="Brush Script MT" w:hAnsi="Brush Script MT"/>
                              <w:sz w:val="36"/>
                              <w:szCs w:val="36"/>
                            </w:rPr>
                            <w:t>Presidente dei Movimenti Cittadini Riprendiamoci la Nostra Città</w:t>
                          </w:r>
                        </w:p>
                        <w:p w:rsidR="00D26C1C" w:rsidRPr="00D26C1C" w:rsidRDefault="00D26C1C" w:rsidP="00D26C1C">
                          <w:pPr>
                            <w:pStyle w:val="Nessunaspaziatura"/>
                            <w:rPr>
                              <w:rFonts w:ascii="Brush Script MT" w:hAnsi="Brush Script MT"/>
                              <w:sz w:val="36"/>
                              <w:szCs w:val="36"/>
                            </w:rPr>
                          </w:pPr>
                          <w:r w:rsidRPr="00D26C1C">
                            <w:rPr>
                              <w:rFonts w:ascii="Brush Script MT" w:hAnsi="Brush Script MT"/>
                              <w:sz w:val="36"/>
                              <w:szCs w:val="36"/>
                            </w:rPr>
                            <w:t xml:space="preserve">Villafranca Tirrena, Saponara, Rometta, Spadafora, Venetico, Valdina, Torregrotta, San Pier Niceto, Pace del Mela e San Filippo del Mela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7" type="#_x0000_t202" style="position:absolute;margin-left:58.05pt;margin-top:-35.4pt;width:481.5pt;height:11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" fillcolor="white [3201]" strokecolor="yellow" strokeweight=".5pt">
              <v:textbox>
                <w:txbxContent>
                  <w:p w:rsidR="008E5F87" w:rsidRDefault="00D26C1C" w:rsidP="00D26C1C">
                    <w:pPr>
                      <w:pStyle w:val="Nessunaspaziatura"/>
                      <w:rPr>
                        <w:rFonts w:ascii="Brush Script MT" w:hAnsi="Brush Script MT"/>
                        <w:sz w:val="40"/>
                        <w:szCs w:val="40"/>
                      </w:rPr>
                    </w:pPr>
                    <w:r w:rsidRPr="00D26C1C">
                      <w:rPr>
                        <w:rFonts w:ascii="Algerian" w:hAnsi="Algerian"/>
                        <w:sz w:val="36"/>
                        <w:szCs w:val="36"/>
                      </w:rPr>
                      <w:t>V.D.P.R.I.</w:t>
                    </w:r>
                    <w:r>
                      <w:rPr>
                        <w:rFonts w:ascii="Algerian" w:hAnsi="Algerian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Brush Script MT" w:hAnsi="Brush Script MT"/>
                        <w:sz w:val="40"/>
                        <w:szCs w:val="40"/>
                      </w:rPr>
                      <w:t>La Voce Del Popolo per un Risveglio Italiano</w:t>
                    </w:r>
                  </w:p>
                  <w:p w:rsidR="00D26C1C" w:rsidRPr="00D26C1C" w:rsidRDefault="00D26C1C" w:rsidP="00D26C1C">
                    <w:pPr>
                      <w:pStyle w:val="Nessunaspaziatura"/>
                      <w:rPr>
                        <w:rFonts w:ascii="Brush Script MT" w:hAnsi="Brush Script MT"/>
                        <w:sz w:val="36"/>
                        <w:szCs w:val="36"/>
                      </w:rPr>
                    </w:pPr>
                    <w:r w:rsidRPr="00D26C1C">
                      <w:rPr>
                        <w:rFonts w:ascii="Brush Script MT" w:hAnsi="Brush Script MT"/>
                        <w:sz w:val="36"/>
                        <w:szCs w:val="36"/>
                      </w:rPr>
                      <w:t>Presidente dei Movimenti Cittadini Riprendiamoci la Nostra Città</w:t>
                    </w:r>
                  </w:p>
                  <w:p w:rsidR="00D26C1C" w:rsidRPr="00D26C1C" w:rsidRDefault="00D26C1C" w:rsidP="00D26C1C">
                    <w:pPr>
                      <w:pStyle w:val="Nessunaspaziatura"/>
                      <w:rPr>
                        <w:rFonts w:ascii="Brush Script MT" w:hAnsi="Brush Script MT"/>
                        <w:sz w:val="36"/>
                        <w:szCs w:val="36"/>
                      </w:rPr>
                    </w:pPr>
                    <w:r w:rsidRPr="00D26C1C">
                      <w:rPr>
                        <w:rFonts w:ascii="Brush Script MT" w:hAnsi="Brush Script MT"/>
                        <w:sz w:val="36"/>
                        <w:szCs w:val="36"/>
                      </w:rPr>
                      <w:t xml:space="preserve">Villafranca Tirrena, Saponara, Rometta, Spadafora, Venetico, Valdina, Torregrotta, San Pier Niceto, Pace del Mela e San Filippo del Mela  </w:t>
                    </w:r>
                  </w:p>
                </w:txbxContent>
              </v:textbox>
            </v:shape>
          </w:pict>
        </mc:Fallback>
      </mc:AlternateContent>
    </w:r>
    <w:r w:rsidR="00CC3596" w:rsidRPr="00CC3596">
      <w:rPr>
        <w:noProof/>
        <w:lang w:eastAsia="it-I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-529590</wp:posOffset>
          </wp:positionH>
          <wp:positionV relativeFrom="paragraph">
            <wp:posOffset>-306705</wp:posOffset>
          </wp:positionV>
          <wp:extent cx="1171575" cy="1171561"/>
          <wp:effectExtent l="0" t="0" r="0" b="0"/>
          <wp:wrapNone/>
          <wp:docPr id="5" name="Immagine 5" descr="C:\Users\user\AppData\Local\Packages\AdobeSystemsIncorporated.AdobePhotoshopExpress_mtcwf2zmmt10c\LocalState\Share\Images\AdobeExpressPhotos_4c61cf3cf2554e0fae489dbdd01ae2fd_CopyEdi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Packages\AdobeSystemsIncorporated.AdobePhotoshopExpress_mtcwf2zmmt10c\LocalState\Share\Images\AdobeExpressPhotos_4c61cf3cf2554e0fae489dbdd01ae2fd_CopyEdite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1171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922D2">
      <w:rPr>
        <w:noProof/>
        <w:lang w:eastAsia="it-IT"/>
      </w:rPr>
      <w:t xml:space="preserve">                   </w:t>
    </w:r>
  </w:p>
  <w:p w:rsidR="001922D2" w:rsidRDefault="001922D2">
    <w:pPr>
      <w:pStyle w:val="Intestazione"/>
    </w:pPr>
  </w:p>
  <w:p w:rsidR="001922D2" w:rsidRDefault="001922D2">
    <w:pPr>
      <w:pStyle w:val="Intestazione"/>
    </w:pPr>
  </w:p>
  <w:p w:rsidR="001922D2" w:rsidRDefault="001922D2">
    <w:pPr>
      <w:pStyle w:val="Intestazione"/>
    </w:pPr>
  </w:p>
  <w:p w:rsidR="001922D2" w:rsidRDefault="001922D2">
    <w:pPr>
      <w:pStyle w:val="Intestazione"/>
    </w:pPr>
  </w:p>
  <w:p w:rsidR="001922D2" w:rsidRDefault="001922D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73BC4"/>
    <w:multiLevelType w:val="hybridMultilevel"/>
    <w:tmpl w:val="8214B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C6AA6"/>
    <w:multiLevelType w:val="multilevel"/>
    <w:tmpl w:val="4F9CA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F5C87"/>
    <w:multiLevelType w:val="multilevel"/>
    <w:tmpl w:val="F16C3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F40D84"/>
    <w:multiLevelType w:val="hybridMultilevel"/>
    <w:tmpl w:val="09848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66D6F"/>
    <w:multiLevelType w:val="multilevel"/>
    <w:tmpl w:val="0898F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CF2864"/>
    <w:multiLevelType w:val="hybridMultilevel"/>
    <w:tmpl w:val="47E8EA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CB347C"/>
    <w:multiLevelType w:val="hybridMultilevel"/>
    <w:tmpl w:val="8468EF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295557"/>
    <w:multiLevelType w:val="multilevel"/>
    <w:tmpl w:val="67A23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6435DF"/>
    <w:multiLevelType w:val="hybridMultilevel"/>
    <w:tmpl w:val="DCBEEA42"/>
    <w:lvl w:ilvl="0" w:tplc="0410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6ACF4FAB"/>
    <w:multiLevelType w:val="hybridMultilevel"/>
    <w:tmpl w:val="345046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B121F"/>
    <w:multiLevelType w:val="hybridMultilevel"/>
    <w:tmpl w:val="C6E846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5"/>
  </w:num>
  <w:num w:numId="5">
    <w:abstractNumId w:val="10"/>
  </w:num>
  <w:num w:numId="6">
    <w:abstractNumId w:val="0"/>
  </w:num>
  <w:num w:numId="7">
    <w:abstractNumId w:val="1"/>
  </w:num>
  <w:num w:numId="8">
    <w:abstractNumId w:val="4"/>
  </w:num>
  <w:num w:numId="9">
    <w:abstractNumId w:val="2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2D2"/>
    <w:rsid w:val="00031A50"/>
    <w:rsid w:val="00066A9C"/>
    <w:rsid w:val="000775EA"/>
    <w:rsid w:val="00120903"/>
    <w:rsid w:val="00166387"/>
    <w:rsid w:val="00174275"/>
    <w:rsid w:val="001922D2"/>
    <w:rsid w:val="001E5989"/>
    <w:rsid w:val="0021509A"/>
    <w:rsid w:val="002E7BF0"/>
    <w:rsid w:val="003158B6"/>
    <w:rsid w:val="00324191"/>
    <w:rsid w:val="003E0AB4"/>
    <w:rsid w:val="003E714B"/>
    <w:rsid w:val="00471B23"/>
    <w:rsid w:val="005F3FA5"/>
    <w:rsid w:val="006B7412"/>
    <w:rsid w:val="0073644B"/>
    <w:rsid w:val="00754D6F"/>
    <w:rsid w:val="00784F34"/>
    <w:rsid w:val="008523A9"/>
    <w:rsid w:val="00855B8E"/>
    <w:rsid w:val="008B1F8F"/>
    <w:rsid w:val="008E5F87"/>
    <w:rsid w:val="009A2EB6"/>
    <w:rsid w:val="009B7A66"/>
    <w:rsid w:val="00A12581"/>
    <w:rsid w:val="00A567CB"/>
    <w:rsid w:val="00AB267E"/>
    <w:rsid w:val="00B64850"/>
    <w:rsid w:val="00B95D74"/>
    <w:rsid w:val="00CC3596"/>
    <w:rsid w:val="00CD49E8"/>
    <w:rsid w:val="00D26C1C"/>
    <w:rsid w:val="00D82671"/>
    <w:rsid w:val="00F26149"/>
    <w:rsid w:val="00F35CE0"/>
    <w:rsid w:val="00FE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AFEC0B"/>
  <w15:chartTrackingRefBased/>
  <w15:docId w15:val="{5EFE1AD5-EA11-49EA-92F7-2FDB7F608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922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22D2"/>
  </w:style>
  <w:style w:type="paragraph" w:styleId="Pidipagina">
    <w:name w:val="footer"/>
    <w:basedOn w:val="Normale"/>
    <w:link w:val="PidipaginaCarattere"/>
    <w:uiPriority w:val="99"/>
    <w:unhideWhenUsed/>
    <w:rsid w:val="001922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22D2"/>
  </w:style>
  <w:style w:type="paragraph" w:styleId="Nessunaspaziatura">
    <w:name w:val="No Spacing"/>
    <w:uiPriority w:val="1"/>
    <w:qFormat/>
    <w:rsid w:val="001922D2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1922D2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3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3FA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12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5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5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22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30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00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866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416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606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6191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834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843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5141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3897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022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10213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47077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7581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53111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5764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90371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31529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7729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6874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402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71304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00668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563943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8578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8269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27547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50466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6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526037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975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592570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87384963">
                                                                                                  <w:marLeft w:val="1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649485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65693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8232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38136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96698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6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846898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7492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01237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33698791">
                                                                                                  <w:marLeft w:val="1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19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86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63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6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120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9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5654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8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484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6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353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8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6918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1025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0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681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1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0025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6139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openpolis.it/parole/che-cose-il-vincolo-di-mandato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1.interno.gov.it/mininterno/export/sites/default/it/assets/files/22/0615_Pubblicazione_Leggi_elettorali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t.wikipedia.org/wiki/Articolo_67_della_Costituzione_italian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sca_esv=6afea18307ffceea&amp;biw=1120&amp;bih=565&amp;sxsrf=ANbL-n4LqP-oYM9AE3VLe9ioBJVU_jaciw:1780487921157&amp;q=pesche+sbergie&amp;spell=1&amp;sa=X&amp;ved=2ahUKEwj-2sSwguuUAxU5gP0HHQViNdIQkeECKAB6BAgTEAE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osario.fnlo1@gmail.com" TargetMode="External"/><Relationship Id="rId2" Type="http://schemas.openxmlformats.org/officeDocument/2006/relationships/hyperlink" Target="mailto:rosario.fnl@postecert.it" TargetMode="External"/><Relationship Id="rId1" Type="http://schemas.openxmlformats.org/officeDocument/2006/relationships/hyperlink" Target="mailto:rosario.fnlo1@gmail.com" TargetMode="External"/><Relationship Id="rId4" Type="http://schemas.openxmlformats.org/officeDocument/2006/relationships/hyperlink" Target="mailto:rosario.fnl@postecert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3FD67-1FBC-47AD-B4E6-0595DF62E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2026-06-04T06:35:00Z</cp:lastPrinted>
  <dcterms:created xsi:type="dcterms:W3CDTF">2026-06-04T06:48:00Z</dcterms:created>
  <dcterms:modified xsi:type="dcterms:W3CDTF">2026-06-04T06:48:00Z</dcterms:modified>
</cp:coreProperties>
</file>